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890D76" w14:paraId="57D87F4E" w14:textId="77777777" w:rsidTr="00890D76">
        <w:tc>
          <w:tcPr>
            <w:tcW w:w="9570" w:type="dxa"/>
            <w:hideMark/>
          </w:tcPr>
          <w:p w14:paraId="10B41159" w14:textId="386A34B5" w:rsidR="00890D76" w:rsidRDefault="00890D76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FDE5D73" wp14:editId="5619D76C">
                  <wp:extent cx="501650" cy="598805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14:paraId="670A2D84" w14:textId="77777777" w:rsidR="00890D76" w:rsidRDefault="00890D76">
            <w:pPr>
              <w:tabs>
                <w:tab w:val="center" w:pos="4797"/>
                <w:tab w:val="left" w:pos="6921"/>
              </w:tabs>
              <w:spacing w:after="0"/>
              <w:ind w:left="240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  <w:t>СОВЕТ ДЕПУТАТОВ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14:paraId="0C8104E9" w14:textId="77777777" w:rsidR="00890D76" w:rsidRDefault="00890D7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14:paraId="4CA61DF5" w14:textId="77777777" w:rsidR="00890D76" w:rsidRDefault="00890D76">
            <w:pPr>
              <w:tabs>
                <w:tab w:val="center" w:pos="4677"/>
                <w:tab w:val="left" w:pos="7380"/>
              </w:tabs>
              <w:spacing w:after="0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  <w:t>МОЧЕГАЕВСКИЙ СЕЛЬСОВЕТ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14:paraId="1BD82C81" w14:textId="77777777" w:rsidR="00890D76" w:rsidRDefault="00890D76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 xml:space="preserve">АСЕКЕЕВСКОГО РАЙОНА </w:t>
            </w:r>
          </w:p>
          <w:p w14:paraId="4F3004F0" w14:textId="77777777" w:rsidR="00890D76" w:rsidRDefault="00890D76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ОРЕНБУРГСКОЙ ОБЛАСТИ</w:t>
            </w:r>
          </w:p>
          <w:p w14:paraId="003A4E3F" w14:textId="77777777" w:rsidR="00890D76" w:rsidRDefault="00890D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ЧЕТВЕРТОГО  СОЗЫВА</w:t>
            </w:r>
          </w:p>
        </w:tc>
      </w:tr>
    </w:tbl>
    <w:p w14:paraId="2798CAED" w14:textId="77777777" w:rsidR="00890D76" w:rsidRDefault="00890D76" w:rsidP="00890D76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</w:t>
      </w:r>
    </w:p>
    <w:p w14:paraId="2BADA411" w14:textId="77777777" w:rsidR="00890D76" w:rsidRDefault="00890D76" w:rsidP="00890D76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      РЕШЕНИЕ</w:t>
      </w:r>
    </w:p>
    <w:p w14:paraId="3F7BDBF8" w14:textId="2DA95B76" w:rsidR="00890D76" w:rsidRDefault="00890D76" w:rsidP="00890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highlight w:val="yellow"/>
          <w:lang w:eastAsia="en-US" w:bidi="en-US"/>
        </w:rPr>
        <w:t>28</w:t>
      </w:r>
      <w:r>
        <w:rPr>
          <w:rFonts w:ascii="Times New Roman" w:hAnsi="Times New Roman"/>
          <w:b/>
          <w:caps/>
          <w:sz w:val="28"/>
          <w:szCs w:val="28"/>
          <w:highlight w:val="yellow"/>
          <w:lang w:eastAsia="en-US" w:bidi="en-US"/>
        </w:rPr>
        <w:t>.0</w:t>
      </w:r>
      <w:r>
        <w:rPr>
          <w:rFonts w:ascii="Times New Roman" w:hAnsi="Times New Roman"/>
          <w:b/>
          <w:caps/>
          <w:sz w:val="28"/>
          <w:szCs w:val="28"/>
          <w:highlight w:val="yellow"/>
          <w:lang w:eastAsia="en-US" w:bidi="en-US"/>
        </w:rPr>
        <w:t>3</w:t>
      </w:r>
      <w:r>
        <w:rPr>
          <w:rFonts w:ascii="Times New Roman" w:hAnsi="Times New Roman"/>
          <w:b/>
          <w:caps/>
          <w:sz w:val="28"/>
          <w:szCs w:val="28"/>
          <w:highlight w:val="yellow"/>
          <w:lang w:eastAsia="en-US" w:bidi="en-US"/>
        </w:rPr>
        <w:t>.202</w:t>
      </w: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2 </w:t>
      </w: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>45</w:t>
      </w:r>
    </w:p>
    <w:p w14:paraId="0DB290FD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70EFDD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 муниципального образования Мочегаевский сельсовет за 2021 год</w:t>
      </w:r>
    </w:p>
    <w:p w14:paraId="05AE9C5F" w14:textId="77777777" w:rsidR="00890D76" w:rsidRDefault="00890D76" w:rsidP="00890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1AD00" w14:textId="77777777" w:rsidR="00890D76" w:rsidRDefault="00890D76" w:rsidP="00890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Утвердить отчет об исполнении бюджета муниципального образования Мочегаевский  сельсовет</w:t>
      </w:r>
    </w:p>
    <w:p w14:paraId="39468D3A" w14:textId="77777777" w:rsidR="00890D76" w:rsidRDefault="00890D76" w:rsidP="00890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расходам  в сумме  4754,0 тыс. руб</w:t>
      </w:r>
    </w:p>
    <w:p w14:paraId="62A4B4B2" w14:textId="77777777" w:rsidR="00890D76" w:rsidRDefault="00890D76" w:rsidP="00890D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доходам в сумме 4573,6 тыс. руб</w:t>
      </w:r>
    </w:p>
    <w:p w14:paraId="63B50D91" w14:textId="77777777" w:rsidR="00890D76" w:rsidRDefault="00890D76" w:rsidP="00890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Утвердить исполнение:</w:t>
      </w:r>
    </w:p>
    <w:p w14:paraId="33D66C03" w14:textId="77777777" w:rsidR="00890D76" w:rsidRDefault="00890D76" w:rsidP="00890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за 2021 год, согласно приложению 1.</w:t>
      </w:r>
    </w:p>
    <w:p w14:paraId="43FA7DFD" w14:textId="77777777" w:rsidR="00890D76" w:rsidRDefault="00890D76" w:rsidP="00890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расходов муниципального бюджета за 2021 год по разделам и подразделам функциональной классификации расходов согласно приложению 2. </w:t>
      </w:r>
    </w:p>
    <w:p w14:paraId="7BC03703" w14:textId="77777777" w:rsidR="00890D76" w:rsidRDefault="00890D76" w:rsidP="00890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14:paraId="180B61B5" w14:textId="77777777" w:rsidR="00890D76" w:rsidRDefault="00890D76" w:rsidP="00890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B01AB9" w14:textId="77777777" w:rsidR="00890D76" w:rsidRDefault="00890D76" w:rsidP="00890D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9FDE701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93C2E3" w14:textId="77777777" w:rsidR="00890D76" w:rsidRDefault="00890D76" w:rsidP="00890D76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депутатов                                            А.И.Карпаев</w:t>
      </w:r>
    </w:p>
    <w:p w14:paraId="7BA88123" w14:textId="77777777" w:rsidR="00890D76" w:rsidRDefault="00890D76" w:rsidP="0089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6F1387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CE69A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378381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BCB25F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13BD6D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6F36A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C4E3E1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66F552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DE28AC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0CB3F2E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0438262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8EDA5B2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14:paraId="3FFA6B11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4EA3702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14:paraId="284CF450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  решению Совета депутатов</w:t>
      </w:r>
    </w:p>
    <w:p w14:paraId="2B455776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1E391EC3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Мочегаевский сельсовет </w:t>
      </w:r>
    </w:p>
    <w:p w14:paraId="105DF0F7" w14:textId="3BF85C65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 xml:space="preserve">от  </w:t>
      </w:r>
      <w:r w:rsidR="008614EC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28</w:t>
      </w:r>
      <w:r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.0</w:t>
      </w:r>
      <w:r w:rsidR="008614EC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3</w:t>
      </w:r>
      <w:r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.202</w:t>
      </w:r>
      <w:r w:rsidR="008614EC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 xml:space="preserve">  № </w:t>
      </w:r>
      <w:r w:rsidR="008614EC">
        <w:rPr>
          <w:rFonts w:ascii="Times New Roman" w:hAnsi="Times New Roman"/>
          <w:b/>
          <w:color w:val="000000" w:themeColor="text1"/>
          <w:sz w:val="28"/>
          <w:szCs w:val="28"/>
        </w:rPr>
        <w:t>45</w:t>
      </w:r>
    </w:p>
    <w:p w14:paraId="7EF1EA33" w14:textId="77777777" w:rsidR="00890D76" w:rsidRDefault="00890D76" w:rsidP="00890D7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B2A8C1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</w:t>
      </w:r>
    </w:p>
    <w:p w14:paraId="5E00C243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Мочегаевский  сельсовет</w:t>
      </w:r>
    </w:p>
    <w:p w14:paraId="5E296F7C" w14:textId="77777777" w:rsidR="00890D76" w:rsidRDefault="00890D76" w:rsidP="0089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за  2021 год                                  тыс.руб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890D76" w14:paraId="052A9E96" w14:textId="77777777" w:rsidTr="00890D76">
        <w:trPr>
          <w:trHeight w:val="593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DE8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</w:t>
            </w:r>
          </w:p>
          <w:p w14:paraId="7AB301BB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6157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14:paraId="4CE10A9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14:paraId="705F2CD9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6850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14:paraId="0AD672B3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E1E4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14:paraId="36B8CFC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F67A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890D76" w14:paraId="71B6DDDD" w14:textId="77777777" w:rsidTr="00890D76">
        <w:trPr>
          <w:trHeight w:val="593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8222" w14:textId="77777777" w:rsidR="00890D76" w:rsidRDefault="00890D7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418C" w14:textId="77777777" w:rsidR="00890D76" w:rsidRDefault="00890D7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609D" w14:textId="77777777" w:rsidR="00890D76" w:rsidRDefault="00890D7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4F2F" w14:textId="77777777" w:rsidR="00890D76" w:rsidRDefault="00890D7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AA59" w14:textId="77777777" w:rsidR="00890D76" w:rsidRDefault="00890D7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0D76" w14:paraId="1E1A33E9" w14:textId="77777777" w:rsidTr="00890D76">
        <w:trPr>
          <w:trHeight w:val="55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56B5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</w:t>
            </w:r>
          </w:p>
          <w:p w14:paraId="7D8D151F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4F62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4554,6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25A9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B40A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AFFC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-196,4</w:t>
            </w:r>
          </w:p>
        </w:tc>
      </w:tr>
      <w:tr w:rsidR="00890D76" w14:paraId="03F0902E" w14:textId="77777777" w:rsidTr="00890D76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318E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имущество физ.лиц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1278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3F1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2EDD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BD43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-15,1</w:t>
            </w:r>
          </w:p>
        </w:tc>
      </w:tr>
      <w:tr w:rsidR="00890D76" w14:paraId="3D2A37EB" w14:textId="77777777" w:rsidTr="00890D76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EA36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Акцизы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E79D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1421,3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759C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BA03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E4DA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+27,3</w:t>
            </w:r>
          </w:p>
        </w:tc>
      </w:tr>
      <w:tr w:rsidR="00890D76" w14:paraId="792645DA" w14:textId="77777777" w:rsidTr="00890D76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F91B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4644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8727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C4F4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9B0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+16,2</w:t>
            </w:r>
          </w:p>
        </w:tc>
      </w:tr>
      <w:tr w:rsidR="00890D76" w14:paraId="0A2B27FE" w14:textId="77777777" w:rsidTr="00890D76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B222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9899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BAE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8199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86D4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+1,0</w:t>
            </w:r>
          </w:p>
        </w:tc>
      </w:tr>
      <w:tr w:rsidR="00890D76" w14:paraId="3E652DA4" w14:textId="77777777" w:rsidTr="00890D76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FEDC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19D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858,5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01E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0F2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59C8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+30,7</w:t>
            </w:r>
          </w:p>
        </w:tc>
      </w:tr>
      <w:tr w:rsidR="00890D76" w14:paraId="196BA051" w14:textId="77777777" w:rsidTr="00890D76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BA34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3D9F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-93,5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9B6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A2A3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37E8" w14:textId="77777777" w:rsidR="00890D76" w:rsidRDefault="00890D7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+20,5</w:t>
            </w:r>
          </w:p>
        </w:tc>
      </w:tr>
      <w:tr w:rsidR="00890D76" w14:paraId="7CA13B19" w14:textId="77777777" w:rsidTr="00890D76">
        <w:trPr>
          <w:trHeight w:val="54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F84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Арендная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5EB7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84AC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8D6E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91BA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-0,4</w:t>
            </w:r>
          </w:p>
        </w:tc>
      </w:tr>
      <w:tr w:rsidR="00890D76" w14:paraId="70019CDF" w14:textId="77777777" w:rsidTr="00890D76">
        <w:trPr>
          <w:trHeight w:val="52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2692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7C97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869F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C77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4EBF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-270,0</w:t>
            </w:r>
          </w:p>
        </w:tc>
      </w:tr>
      <w:tr w:rsidR="00890D76" w14:paraId="6C4AABDA" w14:textId="77777777" w:rsidTr="00890D76">
        <w:trPr>
          <w:trHeight w:val="52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0CA7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1D09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CF37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EDE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64FA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+28,3</w:t>
            </w:r>
          </w:p>
        </w:tc>
      </w:tr>
      <w:tr w:rsidR="00890D76" w14:paraId="700F69A2" w14:textId="77777777" w:rsidTr="00890D76">
        <w:trPr>
          <w:trHeight w:val="5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CBB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 с/хоз.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3003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D822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956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7FCA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+20,3</w:t>
            </w:r>
          </w:p>
        </w:tc>
      </w:tr>
      <w:tr w:rsidR="00890D76" w14:paraId="0A65BB56" w14:textId="77777777" w:rsidTr="00890D76">
        <w:trPr>
          <w:trHeight w:val="5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526E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1310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232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8C6C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023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-5,8</w:t>
            </w:r>
          </w:p>
        </w:tc>
      </w:tr>
      <w:tr w:rsidR="00890D76" w14:paraId="1B2E2214" w14:textId="77777777" w:rsidTr="00890D76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83B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1903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1251,8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375F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0297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34D9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0D76" w14:paraId="789CC7ED" w14:textId="77777777" w:rsidTr="00890D76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2A69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F37C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A0C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FB9B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4DEF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0D76" w14:paraId="39AD88E1" w14:textId="77777777" w:rsidTr="00890D76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C3E9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A26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9D3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3B2C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F7AD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0D76" w14:paraId="0F5BC144" w14:textId="77777777" w:rsidTr="00890D76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231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0591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5780" w14:textId="77777777" w:rsidR="00890D76" w:rsidRDefault="00890D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C2D0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5BF6" w14:textId="77777777" w:rsidR="00890D76" w:rsidRDefault="00890D76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+19,0</w:t>
            </w:r>
          </w:p>
        </w:tc>
      </w:tr>
    </w:tbl>
    <w:p w14:paraId="4E11F976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9C00B5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D3D540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3AA8EC9D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8A203E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03E93A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1735E8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7BC4F9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404711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F3435F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6C7871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55543B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8D125B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060C5E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154DC9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55F77B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03ECE5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A3E468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7E541A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6D5FFB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0807A9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1AB250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3791B0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DCD29F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88F4C0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226588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9DEEF1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E479E8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25718E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8217E0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DAA432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D9F85D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19FEB2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4CD6B2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D530F2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C39C4A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4F9DC5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647512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EBF998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D3360D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CD77E7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7D90F7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2F287A" w14:textId="77777777" w:rsidR="00890D76" w:rsidRDefault="00890D76" w:rsidP="00890D76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14:paraId="3A30AB82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к  решению Совета депутатов</w:t>
      </w:r>
    </w:p>
    <w:p w14:paraId="7830763C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7634DE18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Мочегаевский сельсовет </w:t>
      </w:r>
    </w:p>
    <w:p w14:paraId="65393A20" w14:textId="3966CC8F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от </w:t>
      </w:r>
      <w:r w:rsidR="008614EC">
        <w:rPr>
          <w:rFonts w:ascii="Times New Roman" w:hAnsi="Times New Roman"/>
          <w:b/>
          <w:sz w:val="28"/>
          <w:szCs w:val="28"/>
          <w:highlight w:val="yellow"/>
        </w:rPr>
        <w:t>28</w:t>
      </w:r>
      <w:r>
        <w:rPr>
          <w:rFonts w:ascii="Times New Roman" w:hAnsi="Times New Roman"/>
          <w:b/>
          <w:sz w:val="28"/>
          <w:szCs w:val="28"/>
          <w:highlight w:val="yellow"/>
        </w:rPr>
        <w:t>.0</w:t>
      </w:r>
      <w:r w:rsidR="008614EC">
        <w:rPr>
          <w:rFonts w:ascii="Times New Roman" w:hAnsi="Times New Roman"/>
          <w:b/>
          <w:sz w:val="28"/>
          <w:szCs w:val="28"/>
          <w:highlight w:val="yellow"/>
        </w:rPr>
        <w:t>3</w:t>
      </w:r>
      <w:r>
        <w:rPr>
          <w:rFonts w:ascii="Times New Roman" w:hAnsi="Times New Roman"/>
          <w:b/>
          <w:sz w:val="28"/>
          <w:szCs w:val="28"/>
          <w:highlight w:val="yellow"/>
        </w:rPr>
        <w:t>.202</w:t>
      </w:r>
      <w:r w:rsidR="008614EC">
        <w:rPr>
          <w:rFonts w:ascii="Times New Roman" w:hAnsi="Times New Roman"/>
          <w:b/>
          <w:sz w:val="28"/>
          <w:szCs w:val="28"/>
          <w:highlight w:val="yellow"/>
        </w:rPr>
        <w:t>2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  №  </w:t>
      </w:r>
      <w:r w:rsidR="008614EC">
        <w:rPr>
          <w:rFonts w:ascii="Times New Roman" w:hAnsi="Times New Roman"/>
          <w:b/>
          <w:sz w:val="28"/>
          <w:szCs w:val="28"/>
        </w:rPr>
        <w:t>45</w:t>
      </w:r>
      <w:bookmarkStart w:id="0" w:name="_GoBack"/>
      <w:bookmarkEnd w:id="0"/>
    </w:p>
    <w:p w14:paraId="5F77BDC2" w14:textId="77777777" w:rsidR="00890D76" w:rsidRDefault="00890D76" w:rsidP="00890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890D76" w14:paraId="26606B34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970B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</w:t>
            </w:r>
          </w:p>
          <w:p w14:paraId="112A3320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19F6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14:paraId="3B08A2D9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14:paraId="555C2650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AFD7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14:paraId="0C04B0B6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549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14:paraId="1EFDA9B8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B42A" w14:textId="77777777" w:rsidR="00890D76" w:rsidRDefault="00890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890D76" w14:paraId="2B4A3E23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695A" w14:textId="77777777" w:rsidR="00890D76" w:rsidRDefault="00890D7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9C21" w14:textId="77777777" w:rsidR="00890D76" w:rsidRDefault="00890D7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4754,0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7030" w14:textId="77777777" w:rsidR="00890D76" w:rsidRDefault="00890D7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9EE0" w14:textId="77777777" w:rsidR="00890D76" w:rsidRDefault="00890D7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F57A" w14:textId="77777777" w:rsidR="00890D76" w:rsidRDefault="00890D7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-777,3</w:t>
            </w:r>
          </w:p>
        </w:tc>
      </w:tr>
      <w:tr w:rsidR="00890D76" w14:paraId="708341D5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7F15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Аппарат управ.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3594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448,5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264A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AF35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8BA7" w14:textId="77777777" w:rsidR="00890D76" w:rsidRDefault="00890D7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-4,9</w:t>
            </w:r>
          </w:p>
        </w:tc>
      </w:tr>
      <w:tr w:rsidR="00890D76" w14:paraId="493FBDB7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831C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B764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399,7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58A9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235C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63B3" w14:textId="77777777" w:rsidR="00890D76" w:rsidRDefault="00890D7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-19,0</w:t>
            </w:r>
          </w:p>
        </w:tc>
      </w:tr>
      <w:tr w:rsidR="00890D76" w14:paraId="717B5E36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00B4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D076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F4E3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A73F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C40" w14:textId="77777777" w:rsidR="00890D76" w:rsidRDefault="00890D7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-2,0</w:t>
            </w:r>
          </w:p>
        </w:tc>
      </w:tr>
      <w:tr w:rsidR="00890D76" w14:paraId="6A4FC90C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B17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D35E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1820,0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97F6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97E7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32C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-697,8</w:t>
            </w:r>
          </w:p>
        </w:tc>
      </w:tr>
      <w:tr w:rsidR="00890D76" w14:paraId="39ECBF35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B7F0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3F36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F055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E24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7CEF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0D76" w14:paraId="55EA9074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1AB0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A1E3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5409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BD8E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B3B8" w14:textId="77777777" w:rsidR="00890D76" w:rsidRDefault="00890D7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-52,6</w:t>
            </w:r>
          </w:p>
        </w:tc>
      </w:tr>
      <w:tr w:rsidR="00890D76" w14:paraId="3AC1BFA6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A096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6A4B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83E2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743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EE17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0D76" w14:paraId="39C019E1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0E3C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Военкомат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DFDA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FAF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CF9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927A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0D76" w14:paraId="40FE8290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9220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90BF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AEED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523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2DCA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-1,0</w:t>
            </w:r>
          </w:p>
        </w:tc>
      </w:tr>
      <w:tr w:rsidR="00890D76" w14:paraId="72BD4517" w14:textId="77777777" w:rsidTr="00890D76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287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исполнения бюджета дефицит, профицит)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1B89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58C4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D1A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8B4" w14:textId="77777777" w:rsidR="00890D76" w:rsidRDefault="00890D7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621069EE" w14:textId="77777777" w:rsidR="00890D76" w:rsidRDefault="00890D76" w:rsidP="00890D76">
      <w:pPr>
        <w:rPr>
          <w:rFonts w:ascii="Times New Roman" w:hAnsi="Times New Roman"/>
          <w:sz w:val="28"/>
          <w:szCs w:val="28"/>
        </w:rPr>
      </w:pPr>
    </w:p>
    <w:p w14:paraId="2ABCC2ED" w14:textId="77777777" w:rsidR="00890D76" w:rsidRDefault="00890D76" w:rsidP="00890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Cs w:val="20"/>
        </w:rPr>
        <w:t xml:space="preserve">                                                      </w:t>
      </w:r>
    </w:p>
    <w:p w14:paraId="268ED46B" w14:textId="77777777" w:rsidR="00890D76" w:rsidRDefault="00890D76" w:rsidP="00890D76"/>
    <w:p w14:paraId="5077C9F0" w14:textId="77777777" w:rsidR="00890D76" w:rsidRDefault="00890D76" w:rsidP="00890D76"/>
    <w:p w14:paraId="1E8AD774" w14:textId="77777777" w:rsidR="00890D76" w:rsidRDefault="00890D76" w:rsidP="00890D76"/>
    <w:p w14:paraId="7C487506" w14:textId="77777777" w:rsidR="00BE5F05" w:rsidRPr="00890D76" w:rsidRDefault="00BE5F05" w:rsidP="00890D76"/>
    <w:sectPr w:rsidR="00BE5F05" w:rsidRPr="0089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5"/>
    <w:rsid w:val="008614EC"/>
    <w:rsid w:val="00890D76"/>
    <w:rsid w:val="00B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E1DD"/>
  <w15:chartTrackingRefBased/>
  <w15:docId w15:val="{564D46D3-4211-45CC-9EBE-562F3EBA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2022-04-08T09:46:00Z</dcterms:created>
  <dcterms:modified xsi:type="dcterms:W3CDTF">2022-04-08T09:48:00Z</dcterms:modified>
</cp:coreProperties>
</file>